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446" w:rsidRPr="00AB1446" w:rsidRDefault="00AB1446" w:rsidP="00AB1446">
      <w:pPr>
        <w:pStyle w:val="a3"/>
        <w:jc w:val="center"/>
      </w:pPr>
      <w:r w:rsidRPr="00AB1446">
        <w:rPr>
          <w:rStyle w:val="a4"/>
        </w:rPr>
        <w:t>ОТЧЁТ</w:t>
      </w:r>
      <w:r w:rsidRPr="00AB1446">
        <w:br/>
        <w:t>о проведении мероприя</w:t>
      </w:r>
      <w:r w:rsidRPr="00AB1446">
        <w:t>тий в рамках проекта «ШСУЗ»</w:t>
      </w:r>
      <w:r w:rsidRPr="00AB1446">
        <w:br/>
        <w:t>за 4</w:t>
      </w:r>
      <w:r w:rsidRPr="00AB1446">
        <w:t xml:space="preserve"> четверть 2025- 2026 учебного года</w:t>
      </w:r>
      <w:r w:rsidRPr="00AB1446">
        <w:br/>
        <w:t>в КГУ «</w:t>
      </w:r>
      <w:proofErr w:type="spellStart"/>
      <w:r w:rsidRPr="00AB1446">
        <w:t>Акан-Баракская</w:t>
      </w:r>
      <w:proofErr w:type="spellEnd"/>
      <w:r w:rsidRPr="00AB1446">
        <w:t xml:space="preserve"> средняя школа»</w:t>
      </w:r>
    </w:p>
    <w:p w:rsidR="00AB1446" w:rsidRPr="00AB1446" w:rsidRDefault="00AB1446" w:rsidP="00AB1446">
      <w:pPr>
        <w:pStyle w:val="a3"/>
      </w:pPr>
      <w:r w:rsidRPr="00AB1446">
        <w:t xml:space="preserve">    В </w:t>
      </w:r>
      <w:r w:rsidRPr="00AB1446">
        <w:rPr>
          <w:rStyle w:val="whitespace-normal"/>
        </w:rPr>
        <w:t>КГУ «</w:t>
      </w:r>
      <w:proofErr w:type="spellStart"/>
      <w:r w:rsidRPr="00AB1446">
        <w:rPr>
          <w:rStyle w:val="whitespace-normal"/>
        </w:rPr>
        <w:t>Акан-Баракская</w:t>
      </w:r>
      <w:proofErr w:type="spellEnd"/>
      <w:r w:rsidRPr="00AB1446">
        <w:rPr>
          <w:rStyle w:val="whitespace-normal"/>
        </w:rPr>
        <w:t xml:space="preserve"> средняя школа»</w:t>
      </w:r>
      <w:r w:rsidRPr="00AB1446">
        <w:t xml:space="preserve"> в течение 4</w:t>
      </w:r>
      <w:r w:rsidRPr="00AB1446">
        <w:t xml:space="preserve"> четверти 2025–2026 учебного года были реализованы мероприятия в рамках проекта «Школа, способствующая укреплению здоровья (ШСУЗ)».</w:t>
      </w:r>
    </w:p>
    <w:p w:rsidR="00AB1446" w:rsidRPr="00AB1446" w:rsidRDefault="00AB1446" w:rsidP="00AB1446">
      <w:pPr>
        <w:pStyle w:val="a3"/>
      </w:pPr>
      <w:r w:rsidRPr="00AB1446">
        <w:t>Работа осуществлялась в соответствии с утверждённым Планом действий и была направлена на реализацию направления «Правильное питание», целью которого является формирование у обучающихся культуры здорового и сбалансированного питания.</w:t>
      </w:r>
    </w:p>
    <w:p w:rsidR="00976739" w:rsidRDefault="00AB1446">
      <w:pPr>
        <w:rPr>
          <w:rFonts w:ascii="Times New Roman" w:hAnsi="Times New Roman" w:cs="Times New Roman"/>
          <w:sz w:val="24"/>
          <w:szCs w:val="24"/>
        </w:rPr>
      </w:pPr>
      <w:r w:rsidRPr="00AB1446">
        <w:rPr>
          <w:rFonts w:ascii="Times New Roman" w:hAnsi="Times New Roman" w:cs="Times New Roman"/>
          <w:sz w:val="24"/>
          <w:szCs w:val="24"/>
        </w:rPr>
        <w:t>16 апреля был проведен тренинг на тему «Читаем этикетки», направленный на повышение осведомленности участников о правильном чтении состава продуктов питания. В ходе тренинга были рассмотрены основные правила анализа этикеток, значение пищевой ценности, содержание сахара, жиров, добавок и консервантов. Участники получили практические рекомендации по выбору более полезных и качественных продуктов, а также научились обращать внимание на скрытые ингредиенты и маркетинговые уловки производителей. Тренинг прошел в активной и познавательной атмосфере.</w:t>
      </w:r>
    </w:p>
    <w:p w:rsidR="00AB1446" w:rsidRPr="00AB1446" w:rsidRDefault="00AB1446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565364">
          <w:rPr>
            <w:rStyle w:val="a5"/>
            <w:rFonts w:ascii="Times New Roman" w:hAnsi="Times New Roman" w:cs="Times New Roman"/>
            <w:sz w:val="24"/>
            <w:szCs w:val="24"/>
          </w:rPr>
          <w:t>https://www.facebook.com/share/p/1Cwu1AgGfb/</w:t>
        </w:r>
      </w:hyperlink>
      <w:r w:rsidRPr="00AB14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1446" w:rsidRDefault="00AB1446">
      <w:pPr>
        <w:rPr>
          <w:rFonts w:ascii="Times New Roman" w:hAnsi="Times New Roman" w:cs="Times New Roman"/>
          <w:sz w:val="24"/>
          <w:szCs w:val="24"/>
        </w:rPr>
      </w:pPr>
      <w:r w:rsidRPr="00AB1446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1047750" cy="1492351"/>
            <wp:effectExtent l="0" t="0" r="0" b="0"/>
            <wp:docPr id="1" name="Рисунок 1" descr="C:\Users\Учитель\Downloads\672350879_2245387326231679_225599968256203238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ownloads\672350879_2245387326231679_2255999682562032381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853" cy="152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1446" w:rsidRDefault="00AB1446" w:rsidP="00AB1446">
      <w:pPr>
        <w:pStyle w:val="a3"/>
      </w:pPr>
      <w:r>
        <w:t>20 мая состоялась защита мини-проектов на тему «Моё меню на лето». Участники представили свои варианты летнего меню с учетом принципов правильного и сбалансированного питания. В ходе защиты были продемонстрированы творческий подход, знания о полезных продуктах и умение составлять рацион с учетом сезонных овощей и фруктов. Мероприятие прошло в интересной и позитивной атмосфере, участники активно делились своими идеями и рекомендациями.</w:t>
      </w:r>
    </w:p>
    <w:p w:rsidR="00AB1446" w:rsidRDefault="00AB1446">
      <w:pPr>
        <w:rPr>
          <w:rFonts w:ascii="Times New Roman" w:hAnsi="Times New Roman" w:cs="Times New Roman"/>
          <w:sz w:val="24"/>
          <w:szCs w:val="24"/>
          <w:lang w:val="ru-RU"/>
        </w:rPr>
      </w:pPr>
      <w:hyperlink r:id="rId7" w:history="1">
        <w:r w:rsidRPr="00565364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https://www.facebook.com/share/p/18QNzH5ZCs/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B1446" w:rsidRDefault="00AB144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B1446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1562100" cy="1562100"/>
            <wp:effectExtent l="0" t="0" r="0" b="0"/>
            <wp:docPr id="2" name="Рисунок 2" descr="C:\Users\Учитель\Downloads\702028626_2275048419932236_327036732007373594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\Downloads\702028626_2275048419932236_3270367320073735942_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0A6" w:rsidRDefault="00D450A6" w:rsidP="00D450A6">
      <w:pPr>
        <w:pStyle w:val="a3"/>
      </w:pPr>
      <w:r>
        <w:lastRenderedPageBreak/>
        <w:t>03</w:t>
      </w:r>
      <w:r>
        <w:t xml:space="preserve"> апреля и 14 мая </w:t>
      </w:r>
      <w:proofErr w:type="spellStart"/>
      <w:r>
        <w:t>бракеражной</w:t>
      </w:r>
      <w:proofErr w:type="spellEnd"/>
      <w:r>
        <w:t xml:space="preserve"> комиссией была проведена проверка школьной столовой. В ходе проверки осуществлялся контроль качества приготовленных блюд, соблюдения санитарно-гигиенических норм, условий хранения продуктов и организации питания учащихся. По результатам проверки отмечено соответствие установленным требованиям, даны рекомендации по дальнейшему поддержанию качества и безопасности питания.</w:t>
      </w:r>
    </w:p>
    <w:p w:rsidR="00D450A6" w:rsidRDefault="00D450A6">
      <w:pPr>
        <w:rPr>
          <w:rFonts w:ascii="Times New Roman" w:hAnsi="Times New Roman" w:cs="Times New Roman"/>
          <w:sz w:val="24"/>
          <w:szCs w:val="24"/>
          <w:lang w:val="ru-RU"/>
        </w:rPr>
      </w:pPr>
      <w:hyperlink r:id="rId9" w:history="1">
        <w:r w:rsidRPr="00565364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https://www.facebook.com/share/p/1CckXCWbcF/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D450A6" w:rsidRDefault="00D450A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450A6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1228725" cy="1637521"/>
            <wp:effectExtent l="0" t="0" r="0" b="1270"/>
            <wp:docPr id="3" name="Рисунок 3" descr="C:\Users\Учитель\Downloads\658189748_2234520867318325_59984925347530644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читель\Downloads\658189748_2234520867318325_599849253475306443_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510" cy="1655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0A6" w:rsidRDefault="00D450A6">
      <w:pPr>
        <w:rPr>
          <w:rFonts w:ascii="Times New Roman" w:hAnsi="Times New Roman" w:cs="Times New Roman"/>
          <w:sz w:val="24"/>
          <w:szCs w:val="24"/>
          <w:lang w:val="ru-RU"/>
        </w:rPr>
      </w:pPr>
      <w:hyperlink r:id="rId11" w:history="1">
        <w:r w:rsidRPr="00565364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https://www.facebook.com/share/p/18guL3gsjp/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D450A6" w:rsidRDefault="00D450A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450A6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1243603" cy="1657350"/>
            <wp:effectExtent l="0" t="0" r="0" b="0"/>
            <wp:docPr id="4" name="Рисунок 4" descr="C:\Users\Учитель\Downloads\703720349_2275623269874751_746005179674779515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Учитель\Downloads\703720349_2275623269874751_7460051796747795151_n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964" cy="1684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0A6" w:rsidRPr="00D450A6" w:rsidRDefault="00D450A6" w:rsidP="00D450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450A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18 мая было проведено анкетирование учащихся и родителей по вопросам качества школьного питания. Анкетирование </w:t>
      </w:r>
      <w:r w:rsidR="009E568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проходило на бумажном носителе, в нём приняли участие 84 учащихся и 35 родителей. </w:t>
      </w:r>
      <w:r w:rsidRPr="00D450A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Целью опроса было изучение уровня удовлетворенности организацией питания в школьной столовой и выявление предложений по его улучшению.</w:t>
      </w:r>
    </w:p>
    <w:p w:rsidR="00D450A6" w:rsidRPr="00D450A6" w:rsidRDefault="00D450A6" w:rsidP="00D450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450A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анкету были включены следующие вопросы:</w:t>
      </w:r>
    </w:p>
    <w:p w:rsidR="00D450A6" w:rsidRPr="00D450A6" w:rsidRDefault="00D450A6" w:rsidP="00D450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450A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Удовлетворены ли вы качеством школьного питания? </w:t>
      </w:r>
    </w:p>
    <w:p w:rsidR="00D450A6" w:rsidRPr="00D450A6" w:rsidRDefault="00D450A6" w:rsidP="00D450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450A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Нравятся ли ребенку предлагаемые блюда? </w:t>
      </w:r>
    </w:p>
    <w:p w:rsidR="00D450A6" w:rsidRPr="00D450A6" w:rsidRDefault="00D450A6" w:rsidP="00D450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450A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Достаточно ли разнообразно школьное меню? </w:t>
      </w:r>
    </w:p>
    <w:p w:rsidR="00D450A6" w:rsidRPr="00D450A6" w:rsidRDefault="00D450A6" w:rsidP="00D450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450A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Соблюдаются ли санитарно-гигиенические нормы в столовой? </w:t>
      </w:r>
    </w:p>
    <w:p w:rsidR="00D450A6" w:rsidRPr="00D450A6" w:rsidRDefault="00D450A6" w:rsidP="00D450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450A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Какие блюда или продукты вы хотели бы чаще видеть в меню? </w:t>
      </w:r>
    </w:p>
    <w:p w:rsidR="00D450A6" w:rsidRPr="00D450A6" w:rsidRDefault="00D450A6" w:rsidP="00D450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450A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Ваши предложения и пожелания по улучшению школьного питания. </w:t>
      </w:r>
    </w:p>
    <w:p w:rsidR="00D450A6" w:rsidRPr="00D450A6" w:rsidRDefault="00D450A6" w:rsidP="00D450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450A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 итогам анкетирования 92% учащихся и 95% родителей отметили, что довольны качеством школьного питания. Большинство опрошенных положительно оценили вкусовые качества блюд, разнообразие меню и организацию питания.</w:t>
      </w:r>
    </w:p>
    <w:p w:rsidR="00D450A6" w:rsidRPr="00D450A6" w:rsidRDefault="00D450A6" w:rsidP="00D450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450A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Среди пожеланий участники указали необходимость чаще включать в меню свежие фрукты, овощи, соки и молочные продукты. Все предложения и рекомендации будут учтены в дальнейшей работе по совершенствованию школьного питания.</w:t>
      </w:r>
    </w:p>
    <w:p w:rsidR="009E5683" w:rsidRDefault="009E5683" w:rsidP="009E5683">
      <w:pPr>
        <w:pStyle w:val="a3"/>
      </w:pPr>
      <w:r>
        <w:lastRenderedPageBreak/>
        <w:t>Таким образом, в</w:t>
      </w:r>
      <w:r>
        <w:t xml:space="preserve"> течение 4 четверти были проведены мероприятия, направленные на формирование культуры здорового питания и контроль качества организации школьного питания. Все мероприятия способствовали повышению осведомленности учащихся о принципах правильного питания, развитию навыков осознанного выбора продуктов и формированию ответственного отношения к своему здоровью. Результаты анкетирования показали высокий уровень удовлетворенности родителей и учащихся качеством школьного питания.</w:t>
      </w:r>
    </w:p>
    <w:p w:rsidR="009E5683" w:rsidRDefault="009E5683" w:rsidP="009E5683">
      <w:pPr>
        <w:pStyle w:val="a3"/>
      </w:pPr>
      <w:r>
        <w:t>Проведенная работа была результативной и позволила выявить пожелания участников образовательного процесса для дальнейшего совершенствования организации питания в школе.</w:t>
      </w:r>
    </w:p>
    <w:p w:rsidR="00D450A6" w:rsidRPr="00AB1446" w:rsidRDefault="00A07528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Заместитель директора по ВР                         Сорокина Н.В.</w:t>
      </w:r>
      <w:bookmarkStart w:id="0" w:name="_GoBack"/>
      <w:bookmarkEnd w:id="0"/>
    </w:p>
    <w:sectPr w:rsidR="00D450A6" w:rsidRPr="00AB1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D1869"/>
    <w:multiLevelType w:val="multilevel"/>
    <w:tmpl w:val="6F2A0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5AF"/>
    <w:rsid w:val="000D45AF"/>
    <w:rsid w:val="003334C3"/>
    <w:rsid w:val="00976739"/>
    <w:rsid w:val="009E5683"/>
    <w:rsid w:val="00A07528"/>
    <w:rsid w:val="00AB1446"/>
    <w:rsid w:val="00D4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19D5B"/>
  <w15:chartTrackingRefBased/>
  <w15:docId w15:val="{C4D42888-E3DE-4658-AEBF-125AC440F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1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AB1446"/>
    <w:rPr>
      <w:b/>
      <w:bCs/>
    </w:rPr>
  </w:style>
  <w:style w:type="character" w:customStyle="1" w:styleId="whitespace-normal">
    <w:name w:val="whitespace-normal"/>
    <w:basedOn w:val="a0"/>
    <w:rsid w:val="00AB1446"/>
  </w:style>
  <w:style w:type="character" w:styleId="a5">
    <w:name w:val="Hyperlink"/>
    <w:basedOn w:val="a0"/>
    <w:uiPriority w:val="99"/>
    <w:unhideWhenUsed/>
    <w:rsid w:val="00AB14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2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hare/p/18QNzH5ZCs/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facebook.com/share/p/18guL3gsjp/" TargetMode="External"/><Relationship Id="rId5" Type="http://schemas.openxmlformats.org/officeDocument/2006/relationships/hyperlink" Target="https://www.facebook.com/share/p/1Cwu1AgGfb/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share/p/1CckXCWbcF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2684</TotalTime>
  <Pages>3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2026-05-26T06:17:00Z</dcterms:created>
  <dcterms:modified xsi:type="dcterms:W3CDTF">2026-05-28T03:54:00Z</dcterms:modified>
</cp:coreProperties>
</file>